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43" w:rsidRDefault="005229BE" w:rsidP="005229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Добровольная этическая декларация принципов работы НКО, занимающихся социальной реабилитацией.</w:t>
      </w:r>
    </w:p>
    <w:p w:rsidR="005229BE" w:rsidRDefault="005229BE" w:rsidP="005229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9BE" w:rsidRDefault="005229BE" w:rsidP="00522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НКО, занимающиеся работой в сфере социальной реабилитации, берем на себя обязательства руководствоваться в своей работе следующими принципами:</w:t>
      </w:r>
    </w:p>
    <w:p w:rsidR="005229BE" w:rsidRDefault="005229BE" w:rsidP="005229BE">
      <w:pPr>
        <w:pStyle w:val="a3"/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9BE">
        <w:rPr>
          <w:rFonts w:ascii="Times New Roman" w:hAnsi="Times New Roman" w:cs="Times New Roman"/>
          <w:b/>
          <w:i/>
          <w:sz w:val="28"/>
          <w:szCs w:val="28"/>
        </w:rPr>
        <w:t>Принцип легальности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Pr="005229BE">
        <w:rPr>
          <w:rFonts w:ascii="Book Antiqua" w:hAnsi="Book Antiqua"/>
          <w:i/>
          <w:sz w:val="20"/>
          <w:szCs w:val="20"/>
        </w:rPr>
        <w:t xml:space="preserve"> </w:t>
      </w:r>
      <w:r w:rsidRPr="005229BE">
        <w:rPr>
          <w:rFonts w:ascii="Times New Roman" w:hAnsi="Times New Roman" w:cs="Times New Roman"/>
          <w:b/>
          <w:i/>
          <w:sz w:val="28"/>
          <w:szCs w:val="28"/>
        </w:rPr>
        <w:t>легальность использования имущественного комплекса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229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29BE">
        <w:rPr>
          <w:rFonts w:ascii="Times New Roman" w:hAnsi="Times New Roman" w:cs="Times New Roman"/>
          <w:i/>
          <w:sz w:val="28"/>
          <w:szCs w:val="28"/>
        </w:rPr>
        <w:t xml:space="preserve">Принцип предполагает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5229BE">
        <w:rPr>
          <w:rFonts w:ascii="Times New Roman" w:hAnsi="Times New Roman" w:cs="Times New Roman"/>
          <w:i/>
          <w:sz w:val="28"/>
          <w:szCs w:val="28"/>
        </w:rPr>
        <w:t>розрачность — добровольная отчетность перед заинтересованными сторонами, а также прозрачность информации о деятельности НКО, ведение учета и отчетности по количеству лиц, выбывших и поступивших в НКО на социальную реабилитацию, ведение бухгалтерс</w:t>
      </w:r>
      <w:r>
        <w:rPr>
          <w:rFonts w:ascii="Times New Roman" w:hAnsi="Times New Roman" w:cs="Times New Roman"/>
          <w:i/>
          <w:sz w:val="28"/>
          <w:szCs w:val="28"/>
        </w:rPr>
        <w:t>кого учета и исчисления налогов, а также порядок в документах имущественного комплекса.</w:t>
      </w:r>
    </w:p>
    <w:p w:rsidR="00134FC9" w:rsidRPr="005229BE" w:rsidRDefault="00134FC9" w:rsidP="00134FC9">
      <w:pPr>
        <w:pStyle w:val="a3"/>
        <w:spacing w:after="120" w:line="23" w:lineRule="atLeast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29BE" w:rsidRPr="00134FC9" w:rsidRDefault="005229BE" w:rsidP="005229BE">
      <w:pPr>
        <w:pStyle w:val="a3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5229BE">
        <w:rPr>
          <w:rStyle w:val="a4"/>
          <w:rFonts w:ascii="Times New Roman" w:hAnsi="Times New Roman" w:cs="Times New Roman"/>
          <w:b/>
          <w:sz w:val="28"/>
          <w:szCs w:val="28"/>
        </w:rPr>
        <w:t xml:space="preserve">Принцип добровольности. </w:t>
      </w:r>
      <w:r w:rsidRPr="005229BE">
        <w:rPr>
          <w:rStyle w:val="a4"/>
          <w:rFonts w:ascii="Times New Roman" w:hAnsi="Times New Roman" w:cs="Times New Roman"/>
          <w:sz w:val="28"/>
          <w:szCs w:val="28"/>
        </w:rPr>
        <w:t>Принцип предполагает, что участник реабилитационной программы добровольно принимает решение о прохождении программы социальной реабилитации.</w:t>
      </w:r>
    </w:p>
    <w:p w:rsidR="00134FC9" w:rsidRPr="00134FC9" w:rsidRDefault="00134FC9" w:rsidP="00134FC9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229BE" w:rsidRDefault="005229BE" w:rsidP="005229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9BE">
        <w:rPr>
          <w:rFonts w:ascii="Times New Roman" w:hAnsi="Times New Roman" w:cs="Times New Roman"/>
          <w:b/>
          <w:i/>
          <w:sz w:val="28"/>
          <w:szCs w:val="28"/>
        </w:rPr>
        <w:t xml:space="preserve">Принцип доступности. </w:t>
      </w:r>
      <w:r w:rsidRPr="005229BE">
        <w:rPr>
          <w:rFonts w:ascii="Times New Roman" w:hAnsi="Times New Roman" w:cs="Times New Roman"/>
          <w:i/>
          <w:sz w:val="28"/>
          <w:szCs w:val="28"/>
        </w:rPr>
        <w:t xml:space="preserve">Данный принцип обязывает НКО обеспечивать доступность услуг, оказываемых в рамках программы социальной реабилитации,  для всех людей, </w:t>
      </w:r>
      <w:r w:rsidRPr="005229BE">
        <w:rPr>
          <w:rFonts w:ascii="Times New Roman" w:hAnsi="Times New Roman" w:cs="Times New Roman"/>
          <w:bCs/>
          <w:i/>
          <w:kern w:val="32"/>
          <w:sz w:val="28"/>
          <w:szCs w:val="28"/>
        </w:rPr>
        <w:t>попавших в тяжелую жизненную ситуацию в связи с употреблением наркотических средств,</w:t>
      </w:r>
      <w:r w:rsidRPr="005229BE">
        <w:rPr>
          <w:rFonts w:ascii="Times New Roman" w:hAnsi="Times New Roman" w:cs="Times New Roman"/>
          <w:i/>
          <w:sz w:val="28"/>
          <w:szCs w:val="28"/>
        </w:rPr>
        <w:t xml:space="preserve"> вне зависимости от их возрастного, имущественного, социального, образовательного статуса, расовой, национальной, религиозной принадлежности, а также наличия неизлечимых заболеваний.</w:t>
      </w:r>
    </w:p>
    <w:p w:rsidR="00134FC9" w:rsidRPr="00134FC9" w:rsidRDefault="00134FC9" w:rsidP="00134FC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229BE" w:rsidRPr="005229BE" w:rsidRDefault="005229BE" w:rsidP="005229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9BE">
        <w:rPr>
          <w:rStyle w:val="a4"/>
          <w:rFonts w:ascii="Times New Roman" w:hAnsi="Times New Roman" w:cs="Times New Roman"/>
          <w:b/>
          <w:sz w:val="28"/>
          <w:szCs w:val="28"/>
        </w:rPr>
        <w:t xml:space="preserve">Принцип личностно – ориентированной направленности и диалогичности </w:t>
      </w:r>
      <w:r w:rsidRPr="005229BE">
        <w:rPr>
          <w:rFonts w:ascii="Times New Roman" w:hAnsi="Times New Roman" w:cs="Times New Roman"/>
          <w:i/>
          <w:sz w:val="28"/>
          <w:szCs w:val="28"/>
        </w:rPr>
        <w:t>Принцип предполагает, что каждый участник реабилитационной программы рассматривается как самостоятельная и уникальная личность, имеющая право  принятия окончательного решения по всем вопросам, касающимся прохождения им программы социальной реабилитации. Принцип обязывает принимать во внимание, что основа успешной социальной реабилитации - процессе добровольного конструктивного взаимодействия специалистов, работающих в программе, и участников программы.</w:t>
      </w:r>
    </w:p>
    <w:p w:rsidR="005229BE" w:rsidRDefault="005229BE" w:rsidP="005229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9BE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Принцип адресности</w:t>
      </w:r>
      <w:r w:rsidRPr="005229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29BE">
        <w:rPr>
          <w:rFonts w:ascii="Times New Roman" w:hAnsi="Times New Roman" w:cs="Times New Roman"/>
          <w:i/>
          <w:sz w:val="28"/>
          <w:szCs w:val="28"/>
        </w:rPr>
        <w:t>Принцип обязывает НКО адаптировать программу социальной реабилитации к особенностям личности и жизненным обстоятельствам (возрасту, состоянию здоровья и т.д.) каждого участника реабилитационной программы.</w:t>
      </w:r>
    </w:p>
    <w:p w:rsidR="00134FC9" w:rsidRDefault="00134FC9" w:rsidP="00134FC9">
      <w:pPr>
        <w:pStyle w:val="a3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4FC9" w:rsidRDefault="005229BE" w:rsidP="00134F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9BE">
        <w:rPr>
          <w:rFonts w:ascii="Times New Roman" w:hAnsi="Times New Roman" w:cs="Times New Roman"/>
          <w:b/>
          <w:i/>
          <w:sz w:val="28"/>
          <w:szCs w:val="28"/>
        </w:rPr>
        <w:t xml:space="preserve">Принцип гуманности. </w:t>
      </w:r>
      <w:r w:rsidRPr="005229BE">
        <w:rPr>
          <w:rFonts w:ascii="Times New Roman" w:hAnsi="Times New Roman" w:cs="Times New Roman"/>
          <w:i/>
          <w:sz w:val="28"/>
          <w:szCs w:val="28"/>
        </w:rPr>
        <w:t>Обязывает уважать человеческое достоинство участников программы социальной реабилитации, принимать меры к защите их конституционных прав и свобод.</w:t>
      </w:r>
    </w:p>
    <w:p w:rsidR="00134FC9" w:rsidRPr="00134FC9" w:rsidRDefault="00134FC9" w:rsidP="00134FC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34FC9" w:rsidRDefault="00134FC9" w:rsidP="00134F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FC9">
        <w:rPr>
          <w:rFonts w:ascii="Times New Roman" w:hAnsi="Times New Roman" w:cs="Times New Roman"/>
          <w:b/>
          <w:i/>
          <w:sz w:val="28"/>
          <w:szCs w:val="28"/>
        </w:rPr>
        <w:t xml:space="preserve">Принцип </w:t>
      </w:r>
      <w:r w:rsidRPr="00134FC9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успешности</w:t>
      </w:r>
      <w:r w:rsidRPr="00134FC9">
        <w:rPr>
          <w:rFonts w:ascii="Times New Roman" w:hAnsi="Times New Roman" w:cs="Times New Roman"/>
          <w:b/>
          <w:i/>
          <w:sz w:val="28"/>
          <w:szCs w:val="28"/>
        </w:rPr>
        <w:t xml:space="preserve"> и включенности в духовно-нравственную нормативно-символическую систему. </w:t>
      </w:r>
      <w:r w:rsidRPr="00134FC9">
        <w:rPr>
          <w:rFonts w:ascii="Times New Roman" w:hAnsi="Times New Roman" w:cs="Times New Roman"/>
          <w:i/>
          <w:sz w:val="28"/>
          <w:szCs w:val="28"/>
        </w:rPr>
        <w:t>Принцип подчеркивает важность обеспечения мажорного тона в ходе программы социальной реабилитации, активную поддержку малейших успехов  участников реабилитационной программы, поскольку личный успех не только помогает раскрытию потенциала, заложенного на уровне интеллектуального развития, но и открывает для человека новые возможности.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4FC9">
        <w:rPr>
          <w:rFonts w:ascii="Times New Roman" w:hAnsi="Times New Roman" w:cs="Times New Roman"/>
          <w:i/>
          <w:sz w:val="28"/>
          <w:szCs w:val="28"/>
        </w:rPr>
        <w:t>Указывает на важность предоставления участникам реабилитационной программы возможности включения в орбиту реализации легитимной духовно-нравственной мировоззренческой доктрины, формирующей устойчивый позитивный стиль жизни в социуме.</w:t>
      </w:r>
    </w:p>
    <w:p w:rsidR="00134FC9" w:rsidRPr="00134FC9" w:rsidRDefault="00134FC9" w:rsidP="00134FC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34FC9" w:rsidRPr="00134FC9" w:rsidRDefault="00134FC9" w:rsidP="00134FC9">
      <w:pPr>
        <w:pStyle w:val="a3"/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FC9">
        <w:rPr>
          <w:rFonts w:ascii="Times New Roman" w:hAnsi="Times New Roman" w:cs="Times New Roman"/>
          <w:b/>
          <w:i/>
          <w:sz w:val="28"/>
          <w:szCs w:val="28"/>
        </w:rPr>
        <w:t xml:space="preserve">Принцип уважения семейных ценностей и укрепления семейных связей. </w:t>
      </w:r>
      <w:r w:rsidRPr="00134FC9">
        <w:rPr>
          <w:rFonts w:ascii="Times New Roman" w:hAnsi="Times New Roman" w:cs="Times New Roman"/>
          <w:i/>
          <w:sz w:val="28"/>
          <w:szCs w:val="28"/>
        </w:rPr>
        <w:t>Обязывает учитывать то обстоятельство, что сегодня для большинства людей самой влиятельной социальной структурой является семья. Восстановление нормальной социальной функциональности семей участников программы – основной путь закрепления результатов социальной реабилитации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FC9" w:rsidRPr="00134FC9" w:rsidRDefault="00134FC9" w:rsidP="00134FC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34FC9" w:rsidRPr="00134FC9" w:rsidRDefault="00134FC9" w:rsidP="00134F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4FC9">
        <w:rPr>
          <w:rFonts w:ascii="Times New Roman" w:hAnsi="Times New Roman" w:cs="Times New Roman"/>
          <w:b/>
          <w:i/>
          <w:sz w:val="28"/>
          <w:szCs w:val="28"/>
        </w:rPr>
        <w:t xml:space="preserve">Принцип конфиденциальности. </w:t>
      </w:r>
      <w:r w:rsidRPr="00134FC9">
        <w:rPr>
          <w:rFonts w:ascii="Times New Roman" w:hAnsi="Times New Roman" w:cs="Times New Roman"/>
          <w:i/>
          <w:sz w:val="28"/>
          <w:szCs w:val="28"/>
        </w:rPr>
        <w:t>Принцип обязывает сотрудников НКО обеспечивать закрытость информации личного характера, которая была предоставлена участником в связи с прохождением программы социальной реабилитации.</w:t>
      </w:r>
    </w:p>
    <w:p w:rsidR="00134FC9" w:rsidRPr="00134FC9" w:rsidRDefault="00134FC9" w:rsidP="00134FC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34FC9" w:rsidRPr="00134FC9" w:rsidRDefault="007D6F4A" w:rsidP="00134F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4FC9" w:rsidRPr="00134FC9">
        <w:rPr>
          <w:rFonts w:ascii="Times New Roman" w:hAnsi="Times New Roman" w:cs="Times New Roman"/>
          <w:b/>
          <w:i/>
          <w:sz w:val="28"/>
          <w:szCs w:val="28"/>
        </w:rPr>
        <w:t>Принцип комплексности (кейс-менеджмента)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4FC9" w:rsidRPr="00134FC9">
        <w:rPr>
          <w:rFonts w:ascii="Times New Roman" w:hAnsi="Times New Roman" w:cs="Times New Roman"/>
          <w:i/>
          <w:sz w:val="28"/>
          <w:szCs w:val="28"/>
        </w:rPr>
        <w:t xml:space="preserve">Успешность социальной реабилитации обеспечивается  комплексностью  работы, </w:t>
      </w:r>
      <w:r w:rsidR="00134FC9" w:rsidRPr="00134FC9">
        <w:rPr>
          <w:rFonts w:ascii="Times New Roman" w:hAnsi="Times New Roman" w:cs="Times New Roman"/>
          <w:i/>
          <w:sz w:val="28"/>
          <w:szCs w:val="28"/>
        </w:rPr>
        <w:lastRenderedPageBreak/>
        <w:t>проводимой в процессе социальной реабилитации по следующим основным направлениям:</w:t>
      </w:r>
    </w:p>
    <w:p w:rsidR="00134FC9" w:rsidRPr="00134FC9" w:rsidRDefault="00134FC9" w:rsidP="00134F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FC9">
        <w:rPr>
          <w:rFonts w:ascii="Times New Roman" w:hAnsi="Times New Roman" w:cs="Times New Roman"/>
          <w:i/>
          <w:sz w:val="28"/>
          <w:szCs w:val="28"/>
        </w:rPr>
        <w:t>1) содействие в восстановлении адекватного правового статуса;</w:t>
      </w:r>
    </w:p>
    <w:p w:rsidR="00134FC9" w:rsidRPr="00134FC9" w:rsidRDefault="00134FC9" w:rsidP="00134F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FC9">
        <w:rPr>
          <w:rFonts w:ascii="Times New Roman" w:hAnsi="Times New Roman" w:cs="Times New Roman"/>
          <w:i/>
          <w:sz w:val="28"/>
          <w:szCs w:val="28"/>
        </w:rPr>
        <w:t>2) содействие в восстановлении и формирование поддерживающей системы социальных связей;</w:t>
      </w:r>
    </w:p>
    <w:p w:rsidR="00134FC9" w:rsidRPr="00134FC9" w:rsidRDefault="00134FC9" w:rsidP="00134F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FC9">
        <w:rPr>
          <w:rFonts w:ascii="Times New Roman" w:hAnsi="Times New Roman" w:cs="Times New Roman"/>
          <w:i/>
          <w:sz w:val="28"/>
          <w:szCs w:val="28"/>
        </w:rPr>
        <w:t xml:space="preserve">3) социально-бытовая и культурная адаптация; </w:t>
      </w:r>
    </w:p>
    <w:p w:rsidR="00134FC9" w:rsidRPr="00134FC9" w:rsidRDefault="00134FC9" w:rsidP="00134F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FC9">
        <w:rPr>
          <w:rFonts w:ascii="Times New Roman" w:hAnsi="Times New Roman" w:cs="Times New Roman"/>
          <w:i/>
          <w:sz w:val="28"/>
          <w:szCs w:val="28"/>
        </w:rPr>
        <w:t>4) содействие в восстановлении трудовых навыков в системе реальной хозяйственной деятельности</w:t>
      </w:r>
      <w:r w:rsidRPr="00134FC9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134FC9" w:rsidRPr="00134FC9" w:rsidRDefault="00134FC9" w:rsidP="00134F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FC9">
        <w:rPr>
          <w:rFonts w:ascii="Times New Roman" w:hAnsi="Times New Roman" w:cs="Times New Roman"/>
          <w:i/>
          <w:sz w:val="28"/>
          <w:szCs w:val="28"/>
        </w:rPr>
        <w:t>5) содействие в восстановлении здоровья;</w:t>
      </w:r>
    </w:p>
    <w:p w:rsidR="00134FC9" w:rsidRPr="00134FC9" w:rsidRDefault="00134FC9" w:rsidP="00134F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FC9">
        <w:rPr>
          <w:rFonts w:ascii="Times New Roman" w:hAnsi="Times New Roman" w:cs="Times New Roman"/>
          <w:i/>
          <w:sz w:val="28"/>
          <w:szCs w:val="28"/>
        </w:rPr>
        <w:t>6) содействие в восстановлении или повышении образовательного статуса;</w:t>
      </w:r>
    </w:p>
    <w:p w:rsidR="00134FC9" w:rsidRDefault="00134FC9" w:rsidP="00134F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FC9">
        <w:rPr>
          <w:rFonts w:ascii="Times New Roman" w:hAnsi="Times New Roman" w:cs="Times New Roman"/>
          <w:i/>
          <w:sz w:val="28"/>
          <w:szCs w:val="28"/>
        </w:rPr>
        <w:t>7) содействие в решении вопросов жизнеустройства, прожи</w:t>
      </w:r>
      <w:r>
        <w:rPr>
          <w:rFonts w:ascii="Times New Roman" w:hAnsi="Times New Roman" w:cs="Times New Roman"/>
          <w:i/>
          <w:sz w:val="28"/>
          <w:szCs w:val="28"/>
        </w:rPr>
        <w:t>вания.</w:t>
      </w:r>
    </w:p>
    <w:p w:rsidR="00134FC9" w:rsidRPr="00B9674B" w:rsidRDefault="00B9674B" w:rsidP="00B9674B">
      <w:pPr>
        <w:spacing w:after="120" w:line="23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74B">
        <w:rPr>
          <w:rFonts w:ascii="Times New Roman" w:hAnsi="Times New Roman" w:cs="Times New Roman"/>
          <w:b/>
          <w:i/>
          <w:sz w:val="28"/>
          <w:szCs w:val="28"/>
        </w:rPr>
        <w:t xml:space="preserve">11. </w:t>
      </w:r>
      <w:r w:rsidR="00134FC9" w:rsidRPr="00B9674B">
        <w:rPr>
          <w:rFonts w:ascii="Times New Roman" w:hAnsi="Times New Roman" w:cs="Times New Roman"/>
          <w:b/>
          <w:i/>
          <w:sz w:val="28"/>
          <w:szCs w:val="28"/>
        </w:rPr>
        <w:t>Принцип</w:t>
      </w:r>
      <w:r w:rsidRPr="00B9674B">
        <w:rPr>
          <w:rFonts w:ascii="Times New Roman" w:hAnsi="Times New Roman" w:cs="Times New Roman"/>
          <w:b/>
          <w:i/>
          <w:sz w:val="28"/>
          <w:szCs w:val="28"/>
        </w:rPr>
        <w:t xml:space="preserve"> единства. </w:t>
      </w:r>
      <w:r w:rsidRPr="00B9674B">
        <w:rPr>
          <w:rFonts w:ascii="Times New Roman" w:hAnsi="Times New Roman" w:cs="Times New Roman"/>
          <w:i/>
          <w:sz w:val="28"/>
          <w:szCs w:val="28"/>
        </w:rPr>
        <w:t>Принцип предполагает в</w:t>
      </w:r>
      <w:r>
        <w:rPr>
          <w:rFonts w:ascii="Times New Roman" w:hAnsi="Times New Roman" w:cs="Times New Roman"/>
          <w:i/>
          <w:sz w:val="28"/>
          <w:szCs w:val="28"/>
        </w:rPr>
        <w:t xml:space="preserve">заимное уважение, </w:t>
      </w:r>
      <w:r w:rsidRPr="00B9674B">
        <w:rPr>
          <w:rFonts w:ascii="Times New Roman" w:hAnsi="Times New Roman" w:cs="Times New Roman"/>
          <w:i/>
          <w:sz w:val="28"/>
          <w:szCs w:val="28"/>
        </w:rPr>
        <w:t>поддержк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B9674B">
        <w:rPr>
          <w:rFonts w:ascii="Times New Roman" w:hAnsi="Times New Roman" w:cs="Times New Roman"/>
          <w:i/>
          <w:sz w:val="28"/>
          <w:szCs w:val="28"/>
        </w:rPr>
        <w:t xml:space="preserve"> и взаимопомощь НКО, работающих в </w:t>
      </w:r>
      <w:r>
        <w:rPr>
          <w:rFonts w:ascii="Times New Roman" w:hAnsi="Times New Roman" w:cs="Times New Roman"/>
          <w:i/>
          <w:sz w:val="28"/>
          <w:szCs w:val="28"/>
        </w:rPr>
        <w:t>системе социальной реабилитации, а также т</w:t>
      </w:r>
      <w:r w:rsidR="00134FC9" w:rsidRPr="00B9674B">
        <w:rPr>
          <w:rFonts w:ascii="Times New Roman" w:hAnsi="Times New Roman" w:cs="Times New Roman"/>
          <w:i/>
          <w:sz w:val="28"/>
          <w:szCs w:val="28"/>
        </w:rPr>
        <w:t>ерпимость и толерантное отношение руководителей и членов НКО к программам и методикам радикально отличающихся от общепринятых, медицин</w:t>
      </w:r>
      <w:r>
        <w:rPr>
          <w:rFonts w:ascii="Times New Roman" w:hAnsi="Times New Roman" w:cs="Times New Roman"/>
          <w:i/>
          <w:sz w:val="28"/>
          <w:szCs w:val="28"/>
        </w:rPr>
        <w:t>ских или иных программ и методик.</w:t>
      </w:r>
    </w:p>
    <w:p w:rsidR="005229BE" w:rsidRDefault="005229BE" w:rsidP="00134FC9">
      <w:pPr>
        <w:pStyle w:val="a3"/>
        <w:ind w:left="786"/>
        <w:rPr>
          <w:rFonts w:ascii="Times New Roman" w:hAnsi="Times New Roman" w:cs="Times New Roman"/>
          <w:b/>
          <w:i/>
          <w:sz w:val="28"/>
          <w:szCs w:val="28"/>
        </w:rPr>
      </w:pPr>
    </w:p>
    <w:p w:rsidR="00134FC9" w:rsidRPr="00134FC9" w:rsidRDefault="00134FC9" w:rsidP="00134FC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Добровольная этическая декларация принята для объединения работы </w:t>
      </w:r>
      <w:r w:rsidR="00B9674B">
        <w:rPr>
          <w:rFonts w:ascii="Times New Roman" w:hAnsi="Times New Roman" w:cs="Times New Roman"/>
          <w:sz w:val="28"/>
          <w:szCs w:val="28"/>
        </w:rPr>
        <w:t>в сфере социальной реабилитации наркозависимых</w:t>
      </w:r>
      <w:r w:rsidR="007D6F4A">
        <w:rPr>
          <w:rFonts w:ascii="Times New Roman" w:hAnsi="Times New Roman" w:cs="Times New Roman"/>
          <w:sz w:val="28"/>
          <w:szCs w:val="28"/>
        </w:rPr>
        <w:t xml:space="preserve"> (химически зависимых лиц)</w:t>
      </w:r>
      <w:r w:rsidR="00B9674B">
        <w:rPr>
          <w:rFonts w:ascii="Times New Roman" w:hAnsi="Times New Roman" w:cs="Times New Roman"/>
          <w:sz w:val="28"/>
          <w:szCs w:val="28"/>
        </w:rPr>
        <w:t>.</w:t>
      </w:r>
    </w:p>
    <w:sectPr w:rsidR="00134FC9" w:rsidRPr="00134FC9" w:rsidSect="00DC59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3208D"/>
    <w:multiLevelType w:val="multilevel"/>
    <w:tmpl w:val="0B94A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37CC53DF"/>
    <w:multiLevelType w:val="hybridMultilevel"/>
    <w:tmpl w:val="4184B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65435"/>
    <w:multiLevelType w:val="hybridMultilevel"/>
    <w:tmpl w:val="DC2895BC"/>
    <w:lvl w:ilvl="0" w:tplc="B05AE87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1E434CB"/>
    <w:multiLevelType w:val="hybridMultilevel"/>
    <w:tmpl w:val="DC2895BC"/>
    <w:lvl w:ilvl="0" w:tplc="B05AE87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7847E2F"/>
    <w:multiLevelType w:val="hybridMultilevel"/>
    <w:tmpl w:val="DC2895BC"/>
    <w:lvl w:ilvl="0" w:tplc="B05AE87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39E3E5E"/>
    <w:multiLevelType w:val="hybridMultilevel"/>
    <w:tmpl w:val="DC2895BC"/>
    <w:lvl w:ilvl="0" w:tplc="B05AE87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BE"/>
    <w:rsid w:val="00134FC9"/>
    <w:rsid w:val="005229BE"/>
    <w:rsid w:val="006F4997"/>
    <w:rsid w:val="007072EF"/>
    <w:rsid w:val="007651CF"/>
    <w:rsid w:val="007D6F4A"/>
    <w:rsid w:val="00B9674B"/>
    <w:rsid w:val="00DC5943"/>
    <w:rsid w:val="00FC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9BE"/>
    <w:pPr>
      <w:ind w:left="720"/>
      <w:contextualSpacing/>
    </w:pPr>
  </w:style>
  <w:style w:type="character" w:styleId="a4">
    <w:name w:val="Emphasis"/>
    <w:basedOn w:val="a0"/>
    <w:qFormat/>
    <w:rsid w:val="005229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9BE"/>
    <w:pPr>
      <w:ind w:left="720"/>
      <w:contextualSpacing/>
    </w:pPr>
  </w:style>
  <w:style w:type="character" w:styleId="a4">
    <w:name w:val="Emphasis"/>
    <w:basedOn w:val="a0"/>
    <w:qFormat/>
    <w:rsid w:val="005229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2016-10-03T08:45:00Z</dcterms:created>
  <dcterms:modified xsi:type="dcterms:W3CDTF">2016-10-03T08:45:00Z</dcterms:modified>
</cp:coreProperties>
</file>